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C579B" w:rsidRDefault="005C579B" w:rsidP="005C579B">
      <w:pPr>
        <w:spacing w:after="0" w:line="480" w:lineRule="auto"/>
        <w:jc w:val="center"/>
      </w:pPr>
    </w:p>
    <w:p w:rsidR="00DF7109" w:rsidRDefault="00DF7109" w:rsidP="005C579B">
      <w:pPr>
        <w:spacing w:after="0" w:line="480" w:lineRule="auto"/>
        <w:jc w:val="center"/>
      </w:pPr>
    </w:p>
    <w:p w:rsidR="00DF7109" w:rsidRDefault="00DF7109" w:rsidP="005C579B">
      <w:pPr>
        <w:spacing w:after="0" w:line="480" w:lineRule="auto"/>
        <w:jc w:val="center"/>
      </w:pPr>
    </w:p>
    <w:p w:rsidR="00DF7109" w:rsidRDefault="00DF7109" w:rsidP="005C579B">
      <w:pPr>
        <w:spacing w:after="0" w:line="480" w:lineRule="auto"/>
        <w:jc w:val="center"/>
      </w:pPr>
    </w:p>
    <w:p w:rsidR="00DF7109" w:rsidRDefault="00DF7109" w:rsidP="005C579B">
      <w:pPr>
        <w:spacing w:after="0" w:line="480" w:lineRule="auto"/>
        <w:jc w:val="center"/>
      </w:pPr>
    </w:p>
    <w:p w:rsidR="00DF7109" w:rsidRDefault="00DF7109" w:rsidP="005C579B">
      <w:pPr>
        <w:spacing w:after="0" w:line="480" w:lineRule="auto"/>
        <w:jc w:val="center"/>
      </w:pPr>
    </w:p>
    <w:p w:rsidR="005C579B" w:rsidRDefault="005C579B" w:rsidP="005C579B">
      <w:pPr>
        <w:spacing w:after="0" w:line="480" w:lineRule="auto"/>
        <w:jc w:val="center"/>
      </w:pPr>
    </w:p>
    <w:p w:rsidR="005C579B" w:rsidRDefault="005C579B" w:rsidP="005C579B">
      <w:pPr>
        <w:spacing w:after="0" w:line="480" w:lineRule="auto"/>
        <w:jc w:val="center"/>
      </w:pPr>
    </w:p>
    <w:p w:rsidR="00B63362" w:rsidRDefault="007644F7" w:rsidP="005C579B">
      <w:pPr>
        <w:spacing w:after="0" w:line="480" w:lineRule="auto"/>
        <w:jc w:val="center"/>
      </w:pPr>
      <w:r>
        <w:t>Program Manager Working for the World Health Organization</w:t>
      </w:r>
    </w:p>
    <w:p w:rsidR="00AD06EE" w:rsidRDefault="007644F7" w:rsidP="005C579B">
      <w:pPr>
        <w:spacing w:after="0" w:line="480" w:lineRule="auto"/>
        <w:jc w:val="center"/>
      </w:pPr>
      <w:r>
        <w:t>Student Name</w:t>
      </w:r>
    </w:p>
    <w:p w:rsidR="00AD06EE" w:rsidRDefault="007644F7" w:rsidP="005C579B">
      <w:pPr>
        <w:spacing w:after="0" w:line="480" w:lineRule="auto"/>
        <w:jc w:val="center"/>
      </w:pPr>
      <w:r>
        <w:t>Institution Affiliation</w:t>
      </w:r>
    </w:p>
    <w:p w:rsidR="005C579B" w:rsidRDefault="007644F7" w:rsidP="00317676">
      <w:pPr>
        <w:spacing w:after="0" w:line="480" w:lineRule="auto"/>
      </w:pPr>
      <w:r>
        <w:br w:type="page"/>
      </w:r>
    </w:p>
    <w:p w:rsidR="005C579B" w:rsidRDefault="007644F7" w:rsidP="00317676">
      <w:pPr>
        <w:spacing w:after="0" w:line="480" w:lineRule="auto"/>
        <w:jc w:val="center"/>
      </w:pPr>
      <w:r w:rsidRPr="005C579B">
        <w:lastRenderedPageBreak/>
        <w:t>Program Manager Working for the World Health Organization</w:t>
      </w:r>
      <w:r w:rsidR="00AA39AF">
        <w:t xml:space="preserve"> - Outline</w:t>
      </w:r>
    </w:p>
    <w:p w:rsidR="00920F4B" w:rsidRPr="00D9747E" w:rsidRDefault="00D9747E" w:rsidP="00317676">
      <w:pPr>
        <w:pStyle w:val="ListParagraph"/>
        <w:numPr>
          <w:ilvl w:val="0"/>
          <w:numId w:val="2"/>
        </w:numPr>
        <w:spacing w:line="480" w:lineRule="auto"/>
        <w:jc w:val="both"/>
      </w:pPr>
      <w:r w:rsidRPr="00D9747E">
        <w:t>The W</w:t>
      </w:r>
      <w:r>
        <w:t xml:space="preserve">orld Health Organization (WHO) usually has several departments that require different personnel to support World Health. Program Manager is one of the core personnel within WHO </w:t>
      </w:r>
      <w:proofErr w:type="spellStart"/>
      <w:r>
        <w:t>who</w:t>
      </w:r>
      <w:proofErr w:type="spellEnd"/>
      <w:r>
        <w:t xml:space="preserve"> co-ordinates various world health programs.</w:t>
      </w:r>
    </w:p>
    <w:p w:rsidR="00920F4B" w:rsidRDefault="007644F7" w:rsidP="00317676">
      <w:pPr>
        <w:pStyle w:val="ListParagraph"/>
        <w:numPr>
          <w:ilvl w:val="0"/>
          <w:numId w:val="3"/>
        </w:numPr>
        <w:spacing w:line="480" w:lineRule="auto"/>
        <w:jc w:val="both"/>
      </w:pPr>
      <w:r>
        <w:t xml:space="preserve">I am functioning as a program manager for the World Health Organization (WHO). My Fundamental employment duties include: </w:t>
      </w:r>
      <w:r w:rsidR="00E77027">
        <w:t xml:space="preserve">daily management through the lifecycle of WHO program; plan for all WHO programs, and monitor progress of the program to  make sure that milestones are </w:t>
      </w:r>
      <w:r w:rsidR="00AD06EE">
        <w:t>being</w:t>
      </w:r>
      <w:r w:rsidR="00E77027">
        <w:t xml:space="preserve"> met across the various </w:t>
      </w:r>
      <w:r w:rsidR="00AD06EE">
        <w:t>projects</w:t>
      </w:r>
      <w:r w:rsidR="00E77027">
        <w:t xml:space="preserve"> </w:t>
      </w:r>
      <w:r w:rsidR="00AD06EE">
        <w:t>and programs; managing the entire program</w:t>
      </w:r>
      <w:r w:rsidR="00E77027">
        <w:t xml:space="preserve"> budget; </w:t>
      </w:r>
      <w:r w:rsidR="00AD06EE">
        <w:t>managing</w:t>
      </w:r>
      <w:r w:rsidR="00E77027">
        <w:t xml:space="preserve">  all risks, and issues that may arise during the </w:t>
      </w:r>
      <w:r w:rsidR="00AD06EE">
        <w:t>source</w:t>
      </w:r>
      <w:r w:rsidR="00E77027">
        <w:t xml:space="preserve"> of the program life cycle; </w:t>
      </w:r>
      <w:r w:rsidR="00AD06EE">
        <w:t>coordinate</w:t>
      </w:r>
      <w:r w:rsidR="00E77027">
        <w:t xml:space="preserve"> projects if </w:t>
      </w:r>
      <w:r w:rsidR="00AD06EE">
        <w:t>they</w:t>
      </w:r>
      <w:r w:rsidR="00E77027">
        <w:t xml:space="preserve"> </w:t>
      </w:r>
      <w:r w:rsidR="00AD06EE">
        <w:t>run</w:t>
      </w:r>
      <w:r w:rsidR="00E77027">
        <w:t xml:space="preserve"> simultaneously; managing resources </w:t>
      </w:r>
      <w:r w:rsidR="00AD06EE">
        <w:t>across</w:t>
      </w:r>
      <w:r w:rsidR="00E77027">
        <w:t xml:space="preserve"> all WHO </w:t>
      </w:r>
      <w:r w:rsidR="00AD06EE">
        <w:t>projects</w:t>
      </w:r>
      <w:r w:rsidR="00E77027">
        <w:t xml:space="preserve"> and </w:t>
      </w:r>
      <w:r w:rsidR="00AD06EE">
        <w:t>programs and</w:t>
      </w:r>
      <w:r w:rsidR="00E77027">
        <w:t xml:space="preserve"> </w:t>
      </w:r>
      <w:r w:rsidR="00AD06EE">
        <w:t>lastly</w:t>
      </w:r>
      <w:r w:rsidR="00E77027">
        <w:t xml:space="preserve"> managing all the stakeholders involved in </w:t>
      </w:r>
      <w:r w:rsidR="00BF3D7D">
        <w:t>the WHO programs and projects</w:t>
      </w:r>
      <w:r w:rsidR="00AD06EE">
        <w:t xml:space="preserve"> (</w:t>
      </w:r>
      <w:r w:rsidR="00AD06EE" w:rsidRPr="00AD06EE">
        <w:t xml:space="preserve">World </w:t>
      </w:r>
      <w:r w:rsidR="00AD06EE">
        <w:t xml:space="preserve">Health Organization, </w:t>
      </w:r>
      <w:proofErr w:type="spellStart"/>
      <w:r w:rsidR="00AD06EE">
        <w:t>n.d.</w:t>
      </w:r>
      <w:proofErr w:type="spellEnd"/>
      <w:r w:rsidR="00AD06EE">
        <w:t>)</w:t>
      </w:r>
      <w:r w:rsidR="00BF3D7D">
        <w:t>.</w:t>
      </w:r>
    </w:p>
    <w:p w:rsidR="000C5E5C" w:rsidRDefault="00D9747E" w:rsidP="00317676">
      <w:pPr>
        <w:pStyle w:val="ListParagraph"/>
        <w:numPr>
          <w:ilvl w:val="0"/>
          <w:numId w:val="3"/>
        </w:numPr>
        <w:spacing w:line="480" w:lineRule="auto"/>
        <w:jc w:val="both"/>
      </w:pPr>
      <w:r>
        <w:t>WHO</w:t>
      </w:r>
      <w:r w:rsidR="007644F7">
        <w:t xml:space="preserve"> usually </w:t>
      </w:r>
      <w:r w:rsidR="00AD06EE">
        <w:t>precisely</w:t>
      </w:r>
      <w:r w:rsidR="007644F7">
        <w:t xml:space="preserve"> </w:t>
      </w:r>
      <w:r w:rsidR="00AD06EE">
        <w:t>anticipates</w:t>
      </w:r>
      <w:r w:rsidR="007644F7">
        <w:t xml:space="preserve"> all their proceedings </w:t>
      </w:r>
      <w:r w:rsidR="00AD06EE">
        <w:t>with</w:t>
      </w:r>
      <w:r w:rsidR="007644F7">
        <w:t xml:space="preserve"> the </w:t>
      </w:r>
      <w:r w:rsidR="00AD06EE">
        <w:t>help</w:t>
      </w:r>
      <w:r w:rsidR="007644F7">
        <w:t xml:space="preserve"> </w:t>
      </w:r>
      <w:r w:rsidR="00AD06EE">
        <w:t>of</w:t>
      </w:r>
      <w:r w:rsidR="007644F7">
        <w:t xml:space="preserve"> their </w:t>
      </w:r>
      <w:r w:rsidR="00AD06EE">
        <w:t>precisely</w:t>
      </w:r>
      <w:r w:rsidR="007644F7">
        <w:t xml:space="preserve"> set targets, methodology exploration and full examination </w:t>
      </w:r>
      <w:r w:rsidR="00AD06EE">
        <w:t>oral which ar</w:t>
      </w:r>
      <w:r w:rsidR="007644F7">
        <w:t xml:space="preserve">e essential in the achievement of its </w:t>
      </w:r>
      <w:r w:rsidR="00AD06EE">
        <w:t>objectives?</w:t>
      </w:r>
      <w:r w:rsidR="005C6302">
        <w:t xml:space="preserve"> In all activities carried out by WHO, the </w:t>
      </w:r>
      <w:r w:rsidR="00AD06EE">
        <w:t>main</w:t>
      </w:r>
      <w:r w:rsidR="005C6302">
        <w:t xml:space="preserve"> focus is on supporting the </w:t>
      </w:r>
      <w:r w:rsidR="00AD06EE">
        <w:t>pharmaceutical</w:t>
      </w:r>
      <w:r w:rsidR="005C6302">
        <w:t xml:space="preserve"> and nonexclusive producer relationship hence being able to </w:t>
      </w:r>
      <w:proofErr w:type="gramStart"/>
      <w:r w:rsidR="005C6302">
        <w:t>investigate</w:t>
      </w:r>
      <w:proofErr w:type="gramEnd"/>
      <w:r w:rsidR="005C6302">
        <w:t xml:space="preserve"> as well as innovate some work gaps in the entire range of drugs for kids more precisely </w:t>
      </w:r>
      <w:r w:rsidR="00AD06EE">
        <w:t>this</w:t>
      </w:r>
      <w:r w:rsidR="005C6302">
        <w:t xml:space="preserve"> concerning clinical trials and measurement shapes</w:t>
      </w:r>
      <w:r w:rsidR="00AD06EE">
        <w:t xml:space="preserve"> (</w:t>
      </w:r>
      <w:r w:rsidR="00AD06EE" w:rsidRPr="00AD06EE">
        <w:t>Wo</w:t>
      </w:r>
      <w:r w:rsidR="00AD06EE">
        <w:t xml:space="preserve">rld Health Organization, </w:t>
      </w:r>
      <w:proofErr w:type="spellStart"/>
      <w:r w:rsidR="00AD06EE">
        <w:t>n.d.</w:t>
      </w:r>
      <w:proofErr w:type="spellEnd"/>
      <w:r w:rsidR="00AD06EE">
        <w:t>)</w:t>
      </w:r>
      <w:r w:rsidR="005C6302">
        <w:t xml:space="preserve">. A number of civil and health </w:t>
      </w:r>
      <w:r w:rsidR="00AD06EE">
        <w:t>services</w:t>
      </w:r>
      <w:r w:rsidR="005C6302">
        <w:t xml:space="preserve"> experts working </w:t>
      </w:r>
      <w:r w:rsidR="005C6302">
        <w:lastRenderedPageBreak/>
        <w:t xml:space="preserve">with WHO have </w:t>
      </w:r>
      <w:r w:rsidR="00AD06EE">
        <w:t>to bother</w:t>
      </w:r>
      <w:r w:rsidR="005C6302">
        <w:t xml:space="preserve"> solid voice </w:t>
      </w:r>
      <w:r w:rsidR="00AD06EE">
        <w:t>to</w:t>
      </w:r>
      <w:r w:rsidR="005C6302">
        <w:t xml:space="preserve"> leaders and fundamental specialized skills. </w:t>
      </w:r>
    </w:p>
    <w:p w:rsidR="00D9747E" w:rsidRPr="00317676" w:rsidRDefault="00D9747E" w:rsidP="00317676">
      <w:pPr>
        <w:pStyle w:val="ListParagraph"/>
        <w:numPr>
          <w:ilvl w:val="0"/>
          <w:numId w:val="2"/>
        </w:numPr>
        <w:spacing w:line="480" w:lineRule="auto"/>
        <w:jc w:val="both"/>
        <w:rPr>
          <w:b/>
        </w:rPr>
      </w:pPr>
      <w:r>
        <w:t>Global Health Data Exchange is a data catalog created and supported by IHME. IHME and WHO</w:t>
      </w:r>
      <w:r w:rsidR="00484FE7">
        <w:t xml:space="preserve"> usually collaborate to precisely improve health data globally. All these data is much helpful to different stakeholders to ensure that world health is effective.</w:t>
      </w:r>
    </w:p>
    <w:p w:rsidR="00D9747E" w:rsidRPr="00317676" w:rsidRDefault="00484FE7" w:rsidP="00317676">
      <w:pPr>
        <w:pStyle w:val="ListParagraph"/>
        <w:numPr>
          <w:ilvl w:val="0"/>
          <w:numId w:val="4"/>
        </w:numPr>
        <w:spacing w:line="480" w:lineRule="auto"/>
        <w:jc w:val="both"/>
        <w:rPr>
          <w:b/>
        </w:rPr>
      </w:pPr>
      <w:r w:rsidRPr="00317676">
        <w:rPr>
          <w:b/>
        </w:rPr>
        <w:t xml:space="preserve"> </w:t>
      </w:r>
      <w:r w:rsidR="00D9747E" w:rsidRPr="00D9747E">
        <w:t xml:space="preserve">The </w:t>
      </w:r>
      <w:proofErr w:type="spellStart"/>
      <w:r w:rsidR="00D9747E" w:rsidRPr="00D9747E">
        <w:t>GHDx</w:t>
      </w:r>
      <w:proofErr w:type="spellEnd"/>
      <w:r w:rsidR="00D9747E" w:rsidRPr="00D9747E">
        <w:t xml:space="preserve"> was made to address the critical issue for worldwide and people's health examination, which is an absence of both learning about information and access to information. The </w:t>
      </w:r>
      <w:proofErr w:type="spellStart"/>
      <w:r w:rsidR="00D9747E" w:rsidRPr="00D9747E">
        <w:t>GHDx</w:t>
      </w:r>
      <w:proofErr w:type="spellEnd"/>
      <w:r w:rsidR="00D9747E" w:rsidRPr="00D9747E">
        <w:t xml:space="preserve"> is the main – and at present the main – information list that spotlights on health-related information on a worldwide scale (Global Health Data Exchange, </w:t>
      </w:r>
      <w:proofErr w:type="spellStart"/>
      <w:r w:rsidR="00D9747E" w:rsidRPr="00D9747E">
        <w:t>n.d.</w:t>
      </w:r>
      <w:proofErr w:type="spellEnd"/>
      <w:r w:rsidR="00D9747E" w:rsidRPr="00D9747E">
        <w:t xml:space="preserve">). The list contains data about reviews, censuses, fundamental enrollment, disease registries, health statistics, managerial information, etc. </w:t>
      </w:r>
    </w:p>
    <w:p w:rsidR="008F320A" w:rsidRPr="00317676" w:rsidRDefault="007644F7" w:rsidP="00317676">
      <w:pPr>
        <w:pStyle w:val="ListParagraph"/>
        <w:numPr>
          <w:ilvl w:val="0"/>
          <w:numId w:val="4"/>
        </w:numPr>
        <w:spacing w:line="480" w:lineRule="auto"/>
        <w:jc w:val="both"/>
        <w:rPr>
          <w:b/>
        </w:rPr>
      </w:pPr>
      <w:proofErr w:type="spellStart"/>
      <w:r>
        <w:t>GHDx</w:t>
      </w:r>
      <w:proofErr w:type="spellEnd"/>
      <w:r>
        <w:t xml:space="preserve"> precisely supports the goals of IHME's primary goal. Generally, </w:t>
      </w:r>
      <w:proofErr w:type="spellStart"/>
      <w:r>
        <w:t>GHDx</w:t>
      </w:r>
      <w:proofErr w:type="spellEnd"/>
      <w:r>
        <w:t xml:space="preserve"> supports the IHME’s mission directly to precisely help improve the health </w:t>
      </w:r>
      <w:r w:rsidR="00AD06EE">
        <w:t>of</w:t>
      </w:r>
      <w:r>
        <w:t xml:space="preserve"> the world’s population through the provision of best and reliable information on population </w:t>
      </w:r>
      <w:r w:rsidR="00AD06EE">
        <w:t>health</w:t>
      </w:r>
      <w:r>
        <w:t xml:space="preserve">. </w:t>
      </w:r>
      <w:proofErr w:type="spellStart"/>
      <w:r>
        <w:t>GHDx</w:t>
      </w:r>
      <w:proofErr w:type="spellEnd"/>
      <w:r>
        <w:t xml:space="preserve"> </w:t>
      </w:r>
      <w:r w:rsidR="007A08A2">
        <w:t>was created</w:t>
      </w:r>
      <w:r>
        <w:t xml:space="preserve"> to </w:t>
      </w:r>
      <w:r w:rsidR="007A08A2">
        <w:t xml:space="preserve">enable any individual who is interested </w:t>
      </w:r>
      <w:r w:rsidR="00AD06EE">
        <w:t>in global</w:t>
      </w:r>
      <w:r w:rsidR="007A08A2">
        <w:t xml:space="preserve"> health and demography to be able to </w:t>
      </w:r>
      <w:r w:rsidR="00AD06EE">
        <w:t>precisely</w:t>
      </w:r>
      <w:r w:rsidR="007A08A2">
        <w:t xml:space="preserve"> find and even </w:t>
      </w:r>
      <w:r w:rsidR="00AD06EE">
        <w:t>share</w:t>
      </w:r>
      <w:r w:rsidR="007A08A2">
        <w:t xml:space="preserve"> information about the specific data along with actual datasets.  </w:t>
      </w:r>
      <w:proofErr w:type="spellStart"/>
      <w:r w:rsidR="00802DE7">
        <w:t>GHDx</w:t>
      </w:r>
      <w:proofErr w:type="spellEnd"/>
      <w:r w:rsidR="00802DE7">
        <w:t xml:space="preserve"> further raises awareness about different groups that collect data in the entire world as well as providing </w:t>
      </w:r>
      <w:r w:rsidR="00AD06EE">
        <w:t>standardized</w:t>
      </w:r>
      <w:r w:rsidR="00802DE7">
        <w:t xml:space="preserve"> citations in the efforts of encouraging appropriate encouragement of data owners’ </w:t>
      </w:r>
      <w:r w:rsidR="00AD06EE">
        <w:t>distinct</w:t>
      </w:r>
      <w:r w:rsidR="00802DE7">
        <w:t xml:space="preserve"> contributions. </w:t>
      </w:r>
    </w:p>
    <w:p w:rsidR="00802DE7" w:rsidRDefault="007644F7" w:rsidP="00317676">
      <w:pPr>
        <w:pStyle w:val="ListParagraph"/>
        <w:numPr>
          <w:ilvl w:val="0"/>
          <w:numId w:val="4"/>
        </w:numPr>
        <w:spacing w:line="480" w:lineRule="auto"/>
        <w:jc w:val="both"/>
      </w:pPr>
      <w:r>
        <w:lastRenderedPageBreak/>
        <w:t>There</w:t>
      </w:r>
      <w:r w:rsidR="007A6CA9">
        <w:t xml:space="preserve"> are three 5 </w:t>
      </w:r>
      <w:r>
        <w:t>essential objectives o</w:t>
      </w:r>
      <w:r w:rsidR="007A6CA9">
        <w:t xml:space="preserve">f the </w:t>
      </w:r>
      <w:r>
        <w:t>world</w:t>
      </w:r>
      <w:r w:rsidR="007A6CA9">
        <w:t xml:space="preserve"> health summit that are in line with World health namely: bringing together all stake</w:t>
      </w:r>
      <w:r w:rsidR="004878D3">
        <w:t>holders at the level of equals</w:t>
      </w:r>
      <w:r w:rsidR="007A6CA9">
        <w:t xml:space="preserve"> </w:t>
      </w:r>
      <w:r>
        <w:t>establishing</w:t>
      </w:r>
      <w:r w:rsidR="007A6CA9">
        <w:t xml:space="preserve"> a </w:t>
      </w:r>
      <w:r>
        <w:t>unique</w:t>
      </w:r>
      <w:r w:rsidR="007A6CA9">
        <w:t xml:space="preserve"> and sustainable </w:t>
      </w:r>
      <w:r w:rsidR="000A0AAA">
        <w:t xml:space="preserve">high – level forum and network; helping ion </w:t>
      </w:r>
      <w:r>
        <w:t>defining</w:t>
      </w:r>
      <w:r w:rsidR="000A0AAA">
        <w:t xml:space="preserve"> the future of </w:t>
      </w:r>
      <w:r>
        <w:t>medicine</w:t>
      </w:r>
      <w:r w:rsidR="000A0AAA">
        <w:t>, research and healthcare; finding answers to significant health challenges; and making global recommendations and setting health agendas worldwide</w:t>
      </w:r>
      <w:r>
        <w:t xml:space="preserve"> (World Health Summit, </w:t>
      </w:r>
      <w:proofErr w:type="spellStart"/>
      <w:r>
        <w:t>n.d.</w:t>
      </w:r>
      <w:proofErr w:type="spellEnd"/>
      <w:r>
        <w:t>)</w:t>
      </w:r>
      <w:r w:rsidR="000A0AAA">
        <w:t xml:space="preserve">. The world </w:t>
      </w:r>
      <w:r w:rsidR="001A59A9">
        <w:t>health</w:t>
      </w:r>
      <w:r w:rsidR="000A0AAA">
        <w:t xml:space="preserve"> summit provides a forum that encourages all these </w:t>
      </w:r>
      <w:r>
        <w:t>goals</w:t>
      </w:r>
      <w:r w:rsidR="000A0AAA">
        <w:t xml:space="preserve"> and the general system of health research. </w:t>
      </w:r>
    </w:p>
    <w:p w:rsidR="00B70050" w:rsidRPr="00B70050" w:rsidRDefault="00B70050" w:rsidP="00317676">
      <w:pPr>
        <w:pStyle w:val="ListParagraph"/>
        <w:numPr>
          <w:ilvl w:val="0"/>
          <w:numId w:val="2"/>
        </w:numPr>
        <w:spacing w:line="480" w:lineRule="auto"/>
        <w:jc w:val="both"/>
      </w:pPr>
      <w:r>
        <w:t xml:space="preserve">World health is supported in different aspects by different personnel. Different technologies are used to improve world health. Additionally, different health organizations usually support world health in different aspects. Nations on the other hand, have different strategies of ensuring improved world health. </w:t>
      </w:r>
    </w:p>
    <w:p w:rsidR="000A0AAA" w:rsidRPr="00317676" w:rsidRDefault="007644F7" w:rsidP="00317676">
      <w:pPr>
        <w:pStyle w:val="ListParagraph"/>
        <w:numPr>
          <w:ilvl w:val="0"/>
          <w:numId w:val="5"/>
        </w:numPr>
        <w:spacing w:line="480" w:lineRule="auto"/>
        <w:jc w:val="both"/>
        <w:rPr>
          <w:b/>
        </w:rPr>
      </w:pPr>
      <w:r>
        <w:t>E-Health</w:t>
      </w:r>
      <w:r w:rsidR="001A59A9">
        <w:t xml:space="preserve"> and m-Health are the </w:t>
      </w:r>
      <w:r>
        <w:t>current</w:t>
      </w:r>
      <w:r w:rsidR="001A59A9">
        <w:t xml:space="preserve"> technologies in healthcare that cut across all the levels of </w:t>
      </w:r>
      <w:r>
        <w:t>income</w:t>
      </w:r>
      <w:r w:rsidR="001A59A9">
        <w:t xml:space="preserve"> </w:t>
      </w:r>
      <w:r>
        <w:t>within society</w:t>
      </w:r>
      <w:r w:rsidR="001A59A9">
        <w:t xml:space="preserve">. These technologies are focused on health service delivery, </w:t>
      </w:r>
      <w:r>
        <w:t>education</w:t>
      </w:r>
      <w:r w:rsidR="001A59A9">
        <w:t xml:space="preserve">, </w:t>
      </w:r>
      <w:r>
        <w:t>and research</w:t>
      </w:r>
      <w:r w:rsidR="001A59A9">
        <w:t xml:space="preserve"> </w:t>
      </w:r>
      <w:r>
        <w:t>and</w:t>
      </w:r>
      <w:r w:rsidR="001A59A9">
        <w:t xml:space="preserve"> knowledge </w:t>
      </w:r>
      <w:r>
        <w:t>translation</w:t>
      </w:r>
      <w:r w:rsidR="001A59A9">
        <w:t>. The e-</w:t>
      </w:r>
      <w:r>
        <w:t>Health</w:t>
      </w:r>
      <w:r w:rsidR="001A59A9">
        <w:t xml:space="preserve"> corner </w:t>
      </w:r>
      <w:r>
        <w:t>stone’s</w:t>
      </w:r>
      <w:r w:rsidR="001A59A9">
        <w:t xml:space="preserve"> include service delivery (</w:t>
      </w:r>
      <w:proofErr w:type="spellStart"/>
      <w:r w:rsidR="001A59A9">
        <w:t>Telehealth</w:t>
      </w:r>
      <w:proofErr w:type="spellEnd"/>
      <w:r w:rsidR="001A59A9">
        <w:t xml:space="preserve">), knowledge exchange (eLearning), and </w:t>
      </w:r>
      <w:r>
        <w:t>Monitoring</w:t>
      </w:r>
      <w:r w:rsidR="001A59A9">
        <w:t xml:space="preserve"> and surveillance (H.I). For </w:t>
      </w:r>
      <w:r>
        <w:t>instance</w:t>
      </w:r>
      <w:r w:rsidR="001A59A9">
        <w:t xml:space="preserve">, Laboratory tests </w:t>
      </w:r>
      <w:r>
        <w:t>Electronic</w:t>
      </w:r>
      <w:r w:rsidR="001A59A9">
        <w:t xml:space="preserve"> </w:t>
      </w:r>
      <w:r>
        <w:t>Health</w:t>
      </w:r>
      <w:r w:rsidR="001A59A9">
        <w:t xml:space="preserve"> Record usually manage </w:t>
      </w:r>
      <w:r>
        <w:t>individuals</w:t>
      </w:r>
      <w:r w:rsidR="001A59A9">
        <w:t xml:space="preserve"> track disease manifestations resources allocation. </w:t>
      </w:r>
    </w:p>
    <w:p w:rsidR="00B0666F" w:rsidRPr="00317676" w:rsidRDefault="007644F7" w:rsidP="00317676">
      <w:pPr>
        <w:pStyle w:val="ListParagraph"/>
        <w:numPr>
          <w:ilvl w:val="0"/>
          <w:numId w:val="5"/>
        </w:numPr>
        <w:spacing w:line="480" w:lineRule="auto"/>
        <w:jc w:val="both"/>
        <w:rPr>
          <w:b/>
        </w:rPr>
      </w:pPr>
      <w:r>
        <w:t xml:space="preserve">The World Food Program (WFP) is an organization that supplies nourishment help in case of disaster </w:t>
      </w:r>
      <w:r w:rsidR="00AD06EE">
        <w:t>occurs</w:t>
      </w:r>
      <w:r>
        <w:t xml:space="preserve"> as well as directing the </w:t>
      </w:r>
      <w:r w:rsidR="00AD06EE">
        <w:t>exercises</w:t>
      </w:r>
      <w:r>
        <w:t xml:space="preserve"> of NGOs. The organization </w:t>
      </w:r>
      <w:r w:rsidR="00AD06EE">
        <w:t>helps</w:t>
      </w:r>
      <w:r>
        <w:t xml:space="preserve"> in transportation </w:t>
      </w:r>
      <w:r w:rsidR="00AD06EE">
        <w:t xml:space="preserve">and logistics </w:t>
      </w:r>
      <w:r w:rsidR="00AD06EE" w:rsidRPr="00AD06EE">
        <w:t xml:space="preserve">(25 </w:t>
      </w:r>
      <w:r w:rsidR="00AD06EE" w:rsidRPr="00AD06EE">
        <w:lastRenderedPageBreak/>
        <w:t>Organizations Dedicated to Improving Health, 2016)</w:t>
      </w:r>
      <w:r w:rsidR="00AD06EE">
        <w:t>.</w:t>
      </w:r>
      <w:r>
        <w:t xml:space="preserve">The United Nation Children’s Fund (UNICEF) is an </w:t>
      </w:r>
      <w:r w:rsidR="00AD06EE">
        <w:t>organization</w:t>
      </w:r>
      <w:r>
        <w:t xml:space="preserve"> that precisely spends the largest part of its budget on </w:t>
      </w:r>
      <w:r w:rsidR="00AD06EE">
        <w:t>social insurance</w:t>
      </w:r>
      <w:r>
        <w:t xml:space="preserve">. The organization helps the world’s most needy kids </w:t>
      </w:r>
      <w:r w:rsidR="00B0666F">
        <w:t xml:space="preserve">hence </w:t>
      </w:r>
      <w:r w:rsidR="00AD06EE">
        <w:t>committing</w:t>
      </w:r>
      <w:r w:rsidR="00B0666F">
        <w:t xml:space="preserve"> most of its resources</w:t>
      </w:r>
      <w:r w:rsidR="00AD06EE">
        <w:t xml:space="preserve"> to the nations with these kids </w:t>
      </w:r>
      <w:r w:rsidR="00AD06EE" w:rsidRPr="00AD06EE">
        <w:t>(25 Organizations Dedicated to Improving Health, 2016)</w:t>
      </w:r>
      <w:r w:rsidR="00AD06EE">
        <w:t>.</w:t>
      </w:r>
      <w:r>
        <w:t xml:space="preserve">The International Committee of </w:t>
      </w:r>
      <w:r w:rsidR="00AD06EE">
        <w:t>Red</w:t>
      </w:r>
      <w:r>
        <w:t xml:space="preserve"> Cross (ICRC) is an organization that precisely offers help to all the </w:t>
      </w:r>
      <w:r w:rsidR="00AD06EE">
        <w:t>populations</w:t>
      </w:r>
      <w:r>
        <w:t xml:space="preserve"> that are experiencing </w:t>
      </w:r>
      <w:r w:rsidR="00AD06EE">
        <w:t xml:space="preserve">disasters </w:t>
      </w:r>
      <w:r w:rsidR="00AD06EE" w:rsidRPr="00AD06EE">
        <w:t>(25 Organizations Dedicated to Improving Health, 2016)</w:t>
      </w:r>
      <w:r w:rsidR="00AD06EE">
        <w:t>.</w:t>
      </w:r>
      <w:r>
        <w:t xml:space="preserve"> The </w:t>
      </w:r>
      <w:proofErr w:type="spellStart"/>
      <w:r>
        <w:t>Medecins</w:t>
      </w:r>
      <w:proofErr w:type="spellEnd"/>
      <w:r>
        <w:t xml:space="preserve"> Sans </w:t>
      </w:r>
      <w:proofErr w:type="spellStart"/>
      <w:r>
        <w:t>Frontieres</w:t>
      </w:r>
      <w:proofErr w:type="spellEnd"/>
      <w:r>
        <w:t xml:space="preserve"> (_MSF) usually offers health aid to the victims</w:t>
      </w:r>
      <w:r w:rsidR="00AD06EE">
        <w:t xml:space="preserve"> of natural calamities and war </w:t>
      </w:r>
      <w:r w:rsidR="00AD06EE" w:rsidRPr="00AD06EE">
        <w:t>(25 Organizations Dedicated to Improving Health, 2016)</w:t>
      </w:r>
      <w:r w:rsidR="00AD06EE">
        <w:t>.</w:t>
      </w:r>
      <w:r>
        <w:t xml:space="preserve">The Office of the UN High Commissioner for Refugees (UNHCR) is an </w:t>
      </w:r>
      <w:r w:rsidR="00AD06EE">
        <w:t>organization</w:t>
      </w:r>
      <w:r>
        <w:t xml:space="preserve"> that offers universal security to those displaced and </w:t>
      </w:r>
      <w:r w:rsidR="00AD06EE">
        <w:t>seeks</w:t>
      </w:r>
      <w:r>
        <w:t xml:space="preserve"> for </w:t>
      </w:r>
      <w:r w:rsidR="00AD06EE">
        <w:t>long</w:t>
      </w:r>
      <w:r>
        <w:t>-lasting solutions to the issues</w:t>
      </w:r>
      <w:r w:rsidR="00AD06EE">
        <w:t xml:space="preserve"> (</w:t>
      </w:r>
      <w:r w:rsidR="00AD06EE" w:rsidRPr="00AD06EE">
        <w:t xml:space="preserve">25 Organizations </w:t>
      </w:r>
      <w:r w:rsidR="00AD06EE">
        <w:t xml:space="preserve">Dedicated to Improving Health, </w:t>
      </w:r>
      <w:r w:rsidR="00AD06EE" w:rsidRPr="00AD06EE">
        <w:t>2016</w:t>
      </w:r>
      <w:r w:rsidR="00AD06EE">
        <w:t>)</w:t>
      </w:r>
      <w:r>
        <w:t>.</w:t>
      </w:r>
    </w:p>
    <w:p w:rsidR="0059698A" w:rsidRPr="00317676" w:rsidRDefault="007644F7" w:rsidP="00317676">
      <w:pPr>
        <w:pStyle w:val="ListParagraph"/>
        <w:numPr>
          <w:ilvl w:val="0"/>
          <w:numId w:val="5"/>
        </w:numPr>
        <w:spacing w:line="480" w:lineRule="auto"/>
        <w:jc w:val="both"/>
        <w:rPr>
          <w:b/>
        </w:rPr>
      </w:pPr>
      <w:r>
        <w:t xml:space="preserve">In Great Britain, the individual hospitals and doctor’s associations usually </w:t>
      </w:r>
      <w:r w:rsidR="00AD06EE">
        <w:t>have</w:t>
      </w:r>
      <w:r>
        <w:t xml:space="preserve"> the chance to negotiate with the government offices. </w:t>
      </w:r>
      <w:r w:rsidR="00AD06EE">
        <w:t>Germany</w:t>
      </w:r>
      <w:r>
        <w:t xml:space="preserve"> on the other hand mostly depends on work-based social protection commitments. Canada has medications and home medical services lying outside the population framework. Lastly, we have France which has its </w:t>
      </w:r>
      <w:r w:rsidR="00AD06EE">
        <w:t>eye</w:t>
      </w:r>
      <w:r>
        <w:t xml:space="preserve"> care facilities and dental care secured by supplementary protection. Medical decisions in this nation are made ion the basis of </w:t>
      </w:r>
      <w:r w:rsidR="00AD06EE">
        <w:t>negotiations (Brown, 2003)</w:t>
      </w:r>
      <w:r>
        <w:t xml:space="preserve">. </w:t>
      </w:r>
    </w:p>
    <w:p w:rsidR="00AD06EE" w:rsidRDefault="007644F7" w:rsidP="00317676">
      <w:pPr>
        <w:spacing w:after="0" w:line="480" w:lineRule="auto"/>
      </w:pPr>
      <w:r>
        <w:br w:type="page"/>
      </w:r>
    </w:p>
    <w:p w:rsidR="0059698A" w:rsidRDefault="007644F7" w:rsidP="00317676">
      <w:pPr>
        <w:spacing w:after="0" w:line="480" w:lineRule="auto"/>
      </w:pPr>
      <w:r>
        <w:lastRenderedPageBreak/>
        <w:t>References</w:t>
      </w:r>
    </w:p>
    <w:p w:rsidR="0059698A" w:rsidRDefault="007644F7" w:rsidP="00317676">
      <w:pPr>
        <w:pStyle w:val="cpformat"/>
        <w:spacing w:before="0" w:beforeAutospacing="0" w:after="0" w:afterAutospacing="0" w:line="480" w:lineRule="auto"/>
        <w:ind w:left="720" w:right="75" w:hanging="720"/>
        <w:jc w:val="both"/>
      </w:pPr>
      <w:r>
        <w:t>World Health Organization. (</w:t>
      </w:r>
      <w:proofErr w:type="spellStart"/>
      <w:r>
        <w:t>n.d.</w:t>
      </w:r>
      <w:proofErr w:type="spellEnd"/>
      <w:r>
        <w:t xml:space="preserve">). Home. Retrieved from </w:t>
      </w:r>
      <w:hyperlink r:id="rId7" w:history="1">
        <w:r w:rsidR="00AD06EE" w:rsidRPr="00B1233C">
          <w:rPr>
            <w:rStyle w:val="Hyperlink"/>
          </w:rPr>
          <w:t>https://www.who.int/</w:t>
        </w:r>
      </w:hyperlink>
      <w:r w:rsidR="00AD06EE">
        <w:t xml:space="preserve"> </w:t>
      </w:r>
    </w:p>
    <w:p w:rsidR="0059698A" w:rsidRDefault="007644F7" w:rsidP="00317676">
      <w:pPr>
        <w:pStyle w:val="cpformat"/>
        <w:spacing w:before="0" w:beforeAutospacing="0" w:after="0" w:afterAutospacing="0" w:line="480" w:lineRule="auto"/>
        <w:ind w:left="720" w:right="75" w:hanging="720"/>
        <w:jc w:val="both"/>
      </w:pPr>
      <w:r>
        <w:t>Global Health Data Exchange. (</w:t>
      </w:r>
      <w:proofErr w:type="spellStart"/>
      <w:r>
        <w:t>n.d.</w:t>
      </w:r>
      <w:proofErr w:type="spellEnd"/>
      <w:r>
        <w:t xml:space="preserve">). Retrieved from </w:t>
      </w:r>
      <w:hyperlink r:id="rId8" w:history="1">
        <w:r w:rsidR="00AD06EE" w:rsidRPr="00B1233C">
          <w:rPr>
            <w:rStyle w:val="Hyperlink"/>
          </w:rPr>
          <w:t>http://ghdx.healthdata.org/</w:t>
        </w:r>
      </w:hyperlink>
      <w:r w:rsidR="00AD06EE">
        <w:t xml:space="preserve"> </w:t>
      </w:r>
    </w:p>
    <w:p w:rsidR="0059698A" w:rsidRDefault="007644F7" w:rsidP="00317676">
      <w:pPr>
        <w:pStyle w:val="cpformat"/>
        <w:spacing w:before="0" w:beforeAutospacing="0" w:after="0" w:afterAutospacing="0" w:line="480" w:lineRule="auto"/>
        <w:ind w:left="720" w:right="75" w:hanging="720"/>
        <w:jc w:val="both"/>
      </w:pPr>
      <w:r>
        <w:t>World Health Organization. (</w:t>
      </w:r>
      <w:proofErr w:type="spellStart"/>
      <w:r>
        <w:t>n.d.</w:t>
      </w:r>
      <w:proofErr w:type="spellEnd"/>
      <w:r>
        <w:t xml:space="preserve">). What essential medicines for children are on the shelf? Retrieved from </w:t>
      </w:r>
      <w:hyperlink r:id="rId9" w:history="1">
        <w:r w:rsidR="00AD06EE" w:rsidRPr="00B1233C">
          <w:rPr>
            <w:rStyle w:val="Hyperlink"/>
          </w:rPr>
          <w:t>https://www.who.int/bulletin/volumes/87/3/08-053645/en/</w:t>
        </w:r>
      </w:hyperlink>
      <w:r w:rsidR="00AD06EE">
        <w:t xml:space="preserve"> </w:t>
      </w:r>
    </w:p>
    <w:p w:rsidR="0059698A" w:rsidRDefault="007644F7" w:rsidP="00317676">
      <w:pPr>
        <w:pStyle w:val="cpformat"/>
        <w:spacing w:before="0" w:beforeAutospacing="0" w:after="0" w:afterAutospacing="0" w:line="480" w:lineRule="auto"/>
        <w:ind w:left="720" w:right="75" w:hanging="720"/>
        <w:jc w:val="both"/>
      </w:pPr>
      <w:r>
        <w:t>World Health Summit. (</w:t>
      </w:r>
      <w:proofErr w:type="spellStart"/>
      <w:r>
        <w:t>n.d.</w:t>
      </w:r>
      <w:proofErr w:type="spellEnd"/>
      <w:r>
        <w:t xml:space="preserve">). World Health Summit. Retrieved from </w:t>
      </w:r>
      <w:hyperlink r:id="rId10" w:history="1">
        <w:r w:rsidR="00AD06EE" w:rsidRPr="00B1233C">
          <w:rPr>
            <w:rStyle w:val="Hyperlink"/>
          </w:rPr>
          <w:t>https://www.worldhealthsummit.org/</w:t>
        </w:r>
      </w:hyperlink>
      <w:r w:rsidR="00AD06EE">
        <w:t xml:space="preserve"> </w:t>
      </w:r>
    </w:p>
    <w:p w:rsidR="00AD06EE" w:rsidRDefault="007644F7" w:rsidP="00317676">
      <w:pPr>
        <w:pStyle w:val="cpformat"/>
        <w:spacing w:before="0" w:beforeAutospacing="0" w:after="0" w:afterAutospacing="0" w:line="480" w:lineRule="auto"/>
        <w:ind w:left="720" w:right="75" w:hanging="720"/>
        <w:jc w:val="both"/>
      </w:pPr>
      <w:r>
        <w:t xml:space="preserve">25 Organizations Dedicated to Improving Health. (2016, November 11). Retrieved from </w:t>
      </w:r>
      <w:hyperlink r:id="rId11" w:history="1">
        <w:r w:rsidRPr="00B1233C">
          <w:rPr>
            <w:rStyle w:val="Hyperlink"/>
          </w:rPr>
          <w:t>https://www.raptim.org/organizations-dedicated-to-improving-health/</w:t>
        </w:r>
      </w:hyperlink>
      <w:r>
        <w:t xml:space="preserve"> </w:t>
      </w:r>
    </w:p>
    <w:p w:rsidR="00AD06EE" w:rsidRPr="00AD06EE" w:rsidRDefault="007644F7" w:rsidP="00317676">
      <w:pPr>
        <w:spacing w:after="0" w:line="480" w:lineRule="auto"/>
        <w:ind w:left="720" w:hanging="720"/>
        <w:rPr>
          <w:rFonts w:eastAsia="Times New Roman" w:cs="Times New Roman"/>
          <w:szCs w:val="24"/>
        </w:rPr>
      </w:pPr>
      <w:r w:rsidRPr="00AD06EE">
        <w:rPr>
          <w:rFonts w:eastAsia="Times New Roman" w:cs="Times New Roman"/>
          <w:szCs w:val="24"/>
        </w:rPr>
        <w:t xml:space="preserve">Brown, L. D. (2003). Comparing health systems in four countries: lessons for the United States. </w:t>
      </w:r>
      <w:r w:rsidRPr="00AD06EE">
        <w:rPr>
          <w:rFonts w:eastAsia="Times New Roman" w:cs="Times New Roman"/>
          <w:i/>
          <w:iCs/>
          <w:szCs w:val="24"/>
        </w:rPr>
        <w:t>American Journal of Public Health</w:t>
      </w:r>
      <w:r w:rsidRPr="00AD06EE">
        <w:rPr>
          <w:rFonts w:eastAsia="Times New Roman" w:cs="Times New Roman"/>
          <w:szCs w:val="24"/>
        </w:rPr>
        <w:t xml:space="preserve">, </w:t>
      </w:r>
      <w:r w:rsidRPr="00AD06EE">
        <w:rPr>
          <w:rFonts w:eastAsia="Times New Roman" w:cs="Times New Roman"/>
          <w:i/>
          <w:iCs/>
          <w:szCs w:val="24"/>
        </w:rPr>
        <w:t>93</w:t>
      </w:r>
      <w:r w:rsidRPr="00AD06EE">
        <w:rPr>
          <w:rFonts w:eastAsia="Times New Roman" w:cs="Times New Roman"/>
          <w:szCs w:val="24"/>
        </w:rPr>
        <w:t>(1), 52-56.</w:t>
      </w:r>
    </w:p>
    <w:p w:rsidR="0059698A" w:rsidRPr="00B0666F" w:rsidRDefault="003A1C93" w:rsidP="005C579B">
      <w:pPr>
        <w:spacing w:after="0" w:line="480" w:lineRule="auto"/>
      </w:pPr>
      <w:r>
        <w:t>Reach me out at writersuper2ATgmailDOTcom or +254737063065 (</w:t>
      </w:r>
      <w:proofErr w:type="spellStart"/>
      <w:r>
        <w:t>whatsapp</w:t>
      </w:r>
      <w:proofErr w:type="spellEnd"/>
      <w:r>
        <w:t>) so that we can do the classes outside. Do not reply in the website please</w:t>
      </w:r>
      <w:bookmarkStart w:id="0" w:name="_GoBack"/>
      <w:bookmarkEnd w:id="0"/>
    </w:p>
    <w:sectPr w:rsidR="0059698A" w:rsidRPr="00B0666F" w:rsidSect="005C579B">
      <w:headerReference w:type="default" r:id="rId12"/>
      <w:headerReference w:type="first" r:id="rId13"/>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057EB" w:rsidRDefault="00D057EB">
      <w:pPr>
        <w:spacing w:after="0" w:line="240" w:lineRule="auto"/>
      </w:pPr>
      <w:r>
        <w:separator/>
      </w:r>
    </w:p>
  </w:endnote>
  <w:endnote w:type="continuationSeparator" w:id="0">
    <w:p w:rsidR="00D057EB" w:rsidRDefault="00D057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3">
    <w:panose1 w:val="050401020108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057EB" w:rsidRDefault="00D057EB">
      <w:pPr>
        <w:spacing w:after="0" w:line="240" w:lineRule="auto"/>
      </w:pPr>
      <w:r>
        <w:separator/>
      </w:r>
    </w:p>
  </w:footnote>
  <w:footnote w:type="continuationSeparator" w:id="0">
    <w:p w:rsidR="00D057EB" w:rsidRDefault="00D057E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62933190"/>
      <w:docPartObj>
        <w:docPartGallery w:val="Page Numbers (Top of Page)"/>
        <w:docPartUnique/>
      </w:docPartObj>
    </w:sdtPr>
    <w:sdtEndPr>
      <w:rPr>
        <w:noProof/>
      </w:rPr>
    </w:sdtEndPr>
    <w:sdtContent>
      <w:p w:rsidR="005C579B" w:rsidRDefault="007644F7">
        <w:pPr>
          <w:pStyle w:val="Header"/>
          <w:jc w:val="right"/>
        </w:pPr>
        <w:r>
          <w:fldChar w:fldCharType="begin"/>
        </w:r>
        <w:r>
          <w:instrText xml:space="preserve"> PAGE   \* MERGEFORMAT </w:instrText>
        </w:r>
        <w:r>
          <w:fldChar w:fldCharType="separate"/>
        </w:r>
        <w:r w:rsidR="003A1C93">
          <w:rPr>
            <w:noProof/>
          </w:rPr>
          <w:t>6</w:t>
        </w:r>
        <w:r>
          <w:rPr>
            <w:noProof/>
          </w:rPr>
          <w:fldChar w:fldCharType="end"/>
        </w:r>
      </w:p>
    </w:sdtContent>
  </w:sdt>
  <w:p w:rsidR="005C579B" w:rsidRDefault="007644F7">
    <w:pPr>
      <w:pStyle w:val="Header"/>
    </w:pPr>
    <w:r w:rsidRPr="005C579B">
      <w:t>PROGRAM MANAGER WORKING FOR WORLD HEALTH ORGANIZATION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C579B" w:rsidRDefault="007644F7">
    <w:pPr>
      <w:pStyle w:val="Header"/>
    </w:pPr>
    <w:r>
      <w:t xml:space="preserve">Running head: </w:t>
    </w:r>
    <w:r w:rsidRPr="005C579B">
      <w:t>PROGRAM MANAGER WORKING FOR WORLD HEALTH ORGANIZATION</w:t>
    </w:r>
    <w:r>
      <w:tab/>
    </w:r>
    <w: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3368E5"/>
    <w:multiLevelType w:val="hybridMultilevel"/>
    <w:tmpl w:val="AFF857E6"/>
    <w:lvl w:ilvl="0" w:tplc="67B85632">
      <w:start w:val="1"/>
      <w:numFmt w:val="bullet"/>
      <w:lvlText w:val=""/>
      <w:lvlJc w:val="left"/>
      <w:pPr>
        <w:tabs>
          <w:tab w:val="num" w:pos="720"/>
        </w:tabs>
        <w:ind w:left="720" w:hanging="360"/>
      </w:pPr>
      <w:rPr>
        <w:rFonts w:ascii="Wingdings 3" w:hAnsi="Wingdings 3" w:hint="default"/>
      </w:rPr>
    </w:lvl>
    <w:lvl w:ilvl="1" w:tplc="2AE4D8AA" w:tentative="1">
      <w:start w:val="1"/>
      <w:numFmt w:val="bullet"/>
      <w:lvlText w:val=""/>
      <w:lvlJc w:val="left"/>
      <w:pPr>
        <w:tabs>
          <w:tab w:val="num" w:pos="1440"/>
        </w:tabs>
        <w:ind w:left="1440" w:hanging="360"/>
      </w:pPr>
      <w:rPr>
        <w:rFonts w:ascii="Wingdings 3" w:hAnsi="Wingdings 3" w:hint="default"/>
      </w:rPr>
    </w:lvl>
    <w:lvl w:ilvl="2" w:tplc="A5AA01AC" w:tentative="1">
      <w:start w:val="1"/>
      <w:numFmt w:val="bullet"/>
      <w:lvlText w:val=""/>
      <w:lvlJc w:val="left"/>
      <w:pPr>
        <w:tabs>
          <w:tab w:val="num" w:pos="2160"/>
        </w:tabs>
        <w:ind w:left="2160" w:hanging="360"/>
      </w:pPr>
      <w:rPr>
        <w:rFonts w:ascii="Wingdings 3" w:hAnsi="Wingdings 3" w:hint="default"/>
      </w:rPr>
    </w:lvl>
    <w:lvl w:ilvl="3" w:tplc="91CA8D54" w:tentative="1">
      <w:start w:val="1"/>
      <w:numFmt w:val="bullet"/>
      <w:lvlText w:val=""/>
      <w:lvlJc w:val="left"/>
      <w:pPr>
        <w:tabs>
          <w:tab w:val="num" w:pos="2880"/>
        </w:tabs>
        <w:ind w:left="2880" w:hanging="360"/>
      </w:pPr>
      <w:rPr>
        <w:rFonts w:ascii="Wingdings 3" w:hAnsi="Wingdings 3" w:hint="default"/>
      </w:rPr>
    </w:lvl>
    <w:lvl w:ilvl="4" w:tplc="382C55DE" w:tentative="1">
      <w:start w:val="1"/>
      <w:numFmt w:val="bullet"/>
      <w:lvlText w:val=""/>
      <w:lvlJc w:val="left"/>
      <w:pPr>
        <w:tabs>
          <w:tab w:val="num" w:pos="3600"/>
        </w:tabs>
        <w:ind w:left="3600" w:hanging="360"/>
      </w:pPr>
      <w:rPr>
        <w:rFonts w:ascii="Wingdings 3" w:hAnsi="Wingdings 3" w:hint="default"/>
      </w:rPr>
    </w:lvl>
    <w:lvl w:ilvl="5" w:tplc="784ED746" w:tentative="1">
      <w:start w:val="1"/>
      <w:numFmt w:val="bullet"/>
      <w:lvlText w:val=""/>
      <w:lvlJc w:val="left"/>
      <w:pPr>
        <w:tabs>
          <w:tab w:val="num" w:pos="4320"/>
        </w:tabs>
        <w:ind w:left="4320" w:hanging="360"/>
      </w:pPr>
      <w:rPr>
        <w:rFonts w:ascii="Wingdings 3" w:hAnsi="Wingdings 3" w:hint="default"/>
      </w:rPr>
    </w:lvl>
    <w:lvl w:ilvl="6" w:tplc="4964EBB0" w:tentative="1">
      <w:start w:val="1"/>
      <w:numFmt w:val="bullet"/>
      <w:lvlText w:val=""/>
      <w:lvlJc w:val="left"/>
      <w:pPr>
        <w:tabs>
          <w:tab w:val="num" w:pos="5040"/>
        </w:tabs>
        <w:ind w:left="5040" w:hanging="360"/>
      </w:pPr>
      <w:rPr>
        <w:rFonts w:ascii="Wingdings 3" w:hAnsi="Wingdings 3" w:hint="default"/>
      </w:rPr>
    </w:lvl>
    <w:lvl w:ilvl="7" w:tplc="765072C0" w:tentative="1">
      <w:start w:val="1"/>
      <w:numFmt w:val="bullet"/>
      <w:lvlText w:val=""/>
      <w:lvlJc w:val="left"/>
      <w:pPr>
        <w:tabs>
          <w:tab w:val="num" w:pos="5760"/>
        </w:tabs>
        <w:ind w:left="5760" w:hanging="360"/>
      </w:pPr>
      <w:rPr>
        <w:rFonts w:ascii="Wingdings 3" w:hAnsi="Wingdings 3" w:hint="default"/>
      </w:rPr>
    </w:lvl>
    <w:lvl w:ilvl="8" w:tplc="9F3C6368" w:tentative="1">
      <w:start w:val="1"/>
      <w:numFmt w:val="bullet"/>
      <w:lvlText w:val=""/>
      <w:lvlJc w:val="left"/>
      <w:pPr>
        <w:tabs>
          <w:tab w:val="num" w:pos="6480"/>
        </w:tabs>
        <w:ind w:left="6480" w:hanging="360"/>
      </w:pPr>
      <w:rPr>
        <w:rFonts w:ascii="Wingdings 3" w:hAnsi="Wingdings 3" w:hint="default"/>
      </w:rPr>
    </w:lvl>
  </w:abstractNum>
  <w:abstractNum w:abstractNumId="1">
    <w:nsid w:val="0CEF5B00"/>
    <w:multiLevelType w:val="hybridMultilevel"/>
    <w:tmpl w:val="BF22EE5E"/>
    <w:lvl w:ilvl="0" w:tplc="1F80F880">
      <w:start w:val="1"/>
      <w:numFmt w:val="upperLetter"/>
      <w:lvlText w:val="%1."/>
      <w:lvlJc w:val="left"/>
      <w:pPr>
        <w:ind w:left="2061" w:hanging="360"/>
      </w:pPr>
      <w:rPr>
        <w:rFonts w:hint="default"/>
        <w:b w:val="0"/>
        <w:u w:val="none"/>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2">
    <w:nsid w:val="4C006788"/>
    <w:multiLevelType w:val="hybridMultilevel"/>
    <w:tmpl w:val="2BA4860A"/>
    <w:lvl w:ilvl="0" w:tplc="8CE221D2">
      <w:start w:val="1"/>
      <w:numFmt w:val="upperLetter"/>
      <w:lvlText w:val="%1."/>
      <w:lvlJc w:val="left"/>
      <w:pPr>
        <w:ind w:left="2203" w:hanging="360"/>
      </w:pPr>
      <w:rPr>
        <w:rFonts w:hint="default"/>
        <w:b w:val="0"/>
        <w:u w:val="none"/>
      </w:rPr>
    </w:lvl>
    <w:lvl w:ilvl="1" w:tplc="04090019" w:tentative="1">
      <w:start w:val="1"/>
      <w:numFmt w:val="lowerLetter"/>
      <w:lvlText w:val="%2."/>
      <w:lvlJc w:val="left"/>
      <w:pPr>
        <w:ind w:left="2923" w:hanging="360"/>
      </w:pPr>
    </w:lvl>
    <w:lvl w:ilvl="2" w:tplc="0409001B" w:tentative="1">
      <w:start w:val="1"/>
      <w:numFmt w:val="lowerRoman"/>
      <w:lvlText w:val="%3."/>
      <w:lvlJc w:val="right"/>
      <w:pPr>
        <w:ind w:left="3643" w:hanging="180"/>
      </w:pPr>
    </w:lvl>
    <w:lvl w:ilvl="3" w:tplc="0409000F" w:tentative="1">
      <w:start w:val="1"/>
      <w:numFmt w:val="decimal"/>
      <w:lvlText w:val="%4."/>
      <w:lvlJc w:val="left"/>
      <w:pPr>
        <w:ind w:left="4363" w:hanging="360"/>
      </w:pPr>
    </w:lvl>
    <w:lvl w:ilvl="4" w:tplc="04090019" w:tentative="1">
      <w:start w:val="1"/>
      <w:numFmt w:val="lowerLetter"/>
      <w:lvlText w:val="%5."/>
      <w:lvlJc w:val="left"/>
      <w:pPr>
        <w:ind w:left="5083" w:hanging="360"/>
      </w:pPr>
    </w:lvl>
    <w:lvl w:ilvl="5" w:tplc="0409001B" w:tentative="1">
      <w:start w:val="1"/>
      <w:numFmt w:val="lowerRoman"/>
      <w:lvlText w:val="%6."/>
      <w:lvlJc w:val="right"/>
      <w:pPr>
        <w:ind w:left="5803" w:hanging="180"/>
      </w:pPr>
    </w:lvl>
    <w:lvl w:ilvl="6" w:tplc="0409000F" w:tentative="1">
      <w:start w:val="1"/>
      <w:numFmt w:val="decimal"/>
      <w:lvlText w:val="%7."/>
      <w:lvlJc w:val="left"/>
      <w:pPr>
        <w:ind w:left="6523" w:hanging="360"/>
      </w:pPr>
    </w:lvl>
    <w:lvl w:ilvl="7" w:tplc="04090019" w:tentative="1">
      <w:start w:val="1"/>
      <w:numFmt w:val="lowerLetter"/>
      <w:lvlText w:val="%8."/>
      <w:lvlJc w:val="left"/>
      <w:pPr>
        <w:ind w:left="7243" w:hanging="360"/>
      </w:pPr>
    </w:lvl>
    <w:lvl w:ilvl="8" w:tplc="0409001B" w:tentative="1">
      <w:start w:val="1"/>
      <w:numFmt w:val="lowerRoman"/>
      <w:lvlText w:val="%9."/>
      <w:lvlJc w:val="right"/>
      <w:pPr>
        <w:ind w:left="7963" w:hanging="180"/>
      </w:pPr>
    </w:lvl>
  </w:abstractNum>
  <w:abstractNum w:abstractNumId="3">
    <w:nsid w:val="5F47752C"/>
    <w:multiLevelType w:val="hybridMultilevel"/>
    <w:tmpl w:val="61E4EA58"/>
    <w:lvl w:ilvl="0" w:tplc="F8962A88">
      <w:start w:val="1"/>
      <w:numFmt w:val="upperLetter"/>
      <w:lvlText w:val="%1."/>
      <w:lvlJc w:val="left"/>
      <w:pPr>
        <w:ind w:left="1919" w:hanging="360"/>
      </w:pPr>
      <w:rPr>
        <w:rFonts w:hint="default"/>
        <w:b w:val="0"/>
        <w:u w:val="none"/>
      </w:rPr>
    </w:lvl>
    <w:lvl w:ilvl="1" w:tplc="04090019" w:tentative="1">
      <w:start w:val="1"/>
      <w:numFmt w:val="lowerLetter"/>
      <w:lvlText w:val="%2."/>
      <w:lvlJc w:val="left"/>
      <w:pPr>
        <w:ind w:left="2639" w:hanging="360"/>
      </w:pPr>
    </w:lvl>
    <w:lvl w:ilvl="2" w:tplc="0409001B" w:tentative="1">
      <w:start w:val="1"/>
      <w:numFmt w:val="lowerRoman"/>
      <w:lvlText w:val="%3."/>
      <w:lvlJc w:val="right"/>
      <w:pPr>
        <w:ind w:left="3359" w:hanging="180"/>
      </w:pPr>
    </w:lvl>
    <w:lvl w:ilvl="3" w:tplc="0409000F" w:tentative="1">
      <w:start w:val="1"/>
      <w:numFmt w:val="decimal"/>
      <w:lvlText w:val="%4."/>
      <w:lvlJc w:val="left"/>
      <w:pPr>
        <w:ind w:left="4079" w:hanging="360"/>
      </w:pPr>
    </w:lvl>
    <w:lvl w:ilvl="4" w:tplc="04090019" w:tentative="1">
      <w:start w:val="1"/>
      <w:numFmt w:val="lowerLetter"/>
      <w:lvlText w:val="%5."/>
      <w:lvlJc w:val="left"/>
      <w:pPr>
        <w:ind w:left="4799" w:hanging="360"/>
      </w:pPr>
    </w:lvl>
    <w:lvl w:ilvl="5" w:tplc="0409001B" w:tentative="1">
      <w:start w:val="1"/>
      <w:numFmt w:val="lowerRoman"/>
      <w:lvlText w:val="%6."/>
      <w:lvlJc w:val="right"/>
      <w:pPr>
        <w:ind w:left="5519" w:hanging="180"/>
      </w:pPr>
    </w:lvl>
    <w:lvl w:ilvl="6" w:tplc="0409000F" w:tentative="1">
      <w:start w:val="1"/>
      <w:numFmt w:val="decimal"/>
      <w:lvlText w:val="%7."/>
      <w:lvlJc w:val="left"/>
      <w:pPr>
        <w:ind w:left="6239" w:hanging="360"/>
      </w:pPr>
    </w:lvl>
    <w:lvl w:ilvl="7" w:tplc="04090019" w:tentative="1">
      <w:start w:val="1"/>
      <w:numFmt w:val="lowerLetter"/>
      <w:lvlText w:val="%8."/>
      <w:lvlJc w:val="left"/>
      <w:pPr>
        <w:ind w:left="6959" w:hanging="360"/>
      </w:pPr>
    </w:lvl>
    <w:lvl w:ilvl="8" w:tplc="0409001B" w:tentative="1">
      <w:start w:val="1"/>
      <w:numFmt w:val="lowerRoman"/>
      <w:lvlText w:val="%9."/>
      <w:lvlJc w:val="right"/>
      <w:pPr>
        <w:ind w:left="7679" w:hanging="180"/>
      </w:pPr>
    </w:lvl>
  </w:abstractNum>
  <w:abstractNum w:abstractNumId="4">
    <w:nsid w:val="708F7E65"/>
    <w:multiLevelType w:val="hybridMultilevel"/>
    <w:tmpl w:val="9AEE09F4"/>
    <w:lvl w:ilvl="0" w:tplc="55CCEF22">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 w:numId="2">
    <w:abstractNumId w:val="4"/>
  </w:num>
  <w:num w:numId="3">
    <w:abstractNumId w:val="3"/>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0F4B"/>
    <w:rsid w:val="00091E0C"/>
    <w:rsid w:val="000A0AAA"/>
    <w:rsid w:val="000C5E5C"/>
    <w:rsid w:val="001424EB"/>
    <w:rsid w:val="001A59A9"/>
    <w:rsid w:val="00317676"/>
    <w:rsid w:val="003A1C93"/>
    <w:rsid w:val="00484FE7"/>
    <w:rsid w:val="004878D3"/>
    <w:rsid w:val="0059698A"/>
    <w:rsid w:val="005C579B"/>
    <w:rsid w:val="005C6302"/>
    <w:rsid w:val="006D1674"/>
    <w:rsid w:val="007644F7"/>
    <w:rsid w:val="007A08A2"/>
    <w:rsid w:val="007A6CA9"/>
    <w:rsid w:val="00802DE7"/>
    <w:rsid w:val="00896151"/>
    <w:rsid w:val="008F320A"/>
    <w:rsid w:val="008F3928"/>
    <w:rsid w:val="00920F4B"/>
    <w:rsid w:val="00922D97"/>
    <w:rsid w:val="00AA39AF"/>
    <w:rsid w:val="00AD06EE"/>
    <w:rsid w:val="00B0666F"/>
    <w:rsid w:val="00B1233C"/>
    <w:rsid w:val="00B50757"/>
    <w:rsid w:val="00B63362"/>
    <w:rsid w:val="00B70050"/>
    <w:rsid w:val="00BF3D7D"/>
    <w:rsid w:val="00CC4769"/>
    <w:rsid w:val="00D057EB"/>
    <w:rsid w:val="00D9747E"/>
    <w:rsid w:val="00DF7109"/>
    <w:rsid w:val="00E770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97952D6-7EA1-4D3C-B856-5047E4F14B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2D97"/>
    <w:pPr>
      <w:jc w:val="both"/>
    </w:pPr>
    <w:rPr>
      <w:rFonts w:ascii="Times New Roman" w:hAnsi="Times New Roman"/>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424EB"/>
    <w:pPr>
      <w:spacing w:after="0" w:line="240" w:lineRule="auto"/>
      <w:ind w:left="720"/>
      <w:contextualSpacing/>
      <w:jc w:val="left"/>
    </w:pPr>
    <w:rPr>
      <w:rFonts w:eastAsia="Times New Roman" w:cs="Times New Roman"/>
      <w:szCs w:val="24"/>
    </w:rPr>
  </w:style>
  <w:style w:type="paragraph" w:customStyle="1" w:styleId="cpformat">
    <w:name w:val="cpformat"/>
    <w:basedOn w:val="Normal"/>
    <w:rsid w:val="0059698A"/>
    <w:pPr>
      <w:spacing w:before="100" w:beforeAutospacing="1" w:after="100" w:afterAutospacing="1" w:line="240" w:lineRule="auto"/>
      <w:jc w:val="left"/>
    </w:pPr>
    <w:rPr>
      <w:rFonts w:eastAsia="Times New Roman" w:cs="Times New Roman"/>
      <w:szCs w:val="24"/>
    </w:rPr>
  </w:style>
  <w:style w:type="character" w:styleId="Hyperlink">
    <w:name w:val="Hyperlink"/>
    <w:basedOn w:val="DefaultParagraphFont"/>
    <w:uiPriority w:val="99"/>
    <w:unhideWhenUsed/>
    <w:rsid w:val="00AD06EE"/>
    <w:rPr>
      <w:color w:val="0563C1" w:themeColor="hyperlink"/>
      <w:u w:val="single"/>
    </w:rPr>
  </w:style>
  <w:style w:type="paragraph" w:styleId="Header">
    <w:name w:val="header"/>
    <w:basedOn w:val="Normal"/>
    <w:link w:val="HeaderChar"/>
    <w:uiPriority w:val="99"/>
    <w:unhideWhenUsed/>
    <w:rsid w:val="005C57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579B"/>
    <w:rPr>
      <w:rFonts w:ascii="Times New Roman" w:hAnsi="Times New Roman"/>
      <w:sz w:val="24"/>
    </w:rPr>
  </w:style>
  <w:style w:type="paragraph" w:styleId="Footer">
    <w:name w:val="footer"/>
    <w:basedOn w:val="Normal"/>
    <w:link w:val="FooterChar"/>
    <w:uiPriority w:val="99"/>
    <w:unhideWhenUsed/>
    <w:rsid w:val="005C57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579B"/>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ghdx.healthdata.org/"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www.who.int/"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raptim.org/organizations-dedicated-to-improving-health/"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worldhealthsummit.org/" TargetMode="External"/><Relationship Id="rId4" Type="http://schemas.openxmlformats.org/officeDocument/2006/relationships/webSettings" Target="webSettings.xml"/><Relationship Id="rId9" Type="http://schemas.openxmlformats.org/officeDocument/2006/relationships/hyperlink" Target="https://www.who.int/bulletin/volumes/87/3/08-053645/en/"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248</TotalTime>
  <Pages>6</Pages>
  <Words>1108</Words>
  <Characters>6322</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MORRIS</cp:lastModifiedBy>
  <cp:revision>5</cp:revision>
  <dcterms:created xsi:type="dcterms:W3CDTF">2019-05-01T10:04:00Z</dcterms:created>
  <dcterms:modified xsi:type="dcterms:W3CDTF">2019-05-01T19:49:00Z</dcterms:modified>
</cp:coreProperties>
</file>